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CA" w:rsidRPr="002D5A41" w:rsidRDefault="002D5A41" w:rsidP="002D5A41">
      <w:pPr>
        <w:jc w:val="center"/>
        <w:rPr>
          <w:rFonts w:ascii="Arial" w:hAnsi="Arial" w:cs="Arial"/>
          <w:sz w:val="32"/>
          <w:szCs w:val="32"/>
        </w:rPr>
      </w:pPr>
      <w:r w:rsidRPr="002D5A41">
        <w:rPr>
          <w:rFonts w:ascii="Arial" w:hAnsi="Arial" w:cs="Arial"/>
          <w:sz w:val="32"/>
          <w:szCs w:val="32"/>
        </w:rPr>
        <w:t>COMVOCTORIA</w:t>
      </w:r>
    </w:p>
    <w:p w:rsidR="002506AC" w:rsidRDefault="002D5A41" w:rsidP="002D5A41">
      <w:pPr>
        <w:jc w:val="both"/>
        <w:rPr>
          <w:rFonts w:ascii="Arial" w:hAnsi="Arial" w:cs="Arial"/>
          <w:sz w:val="28"/>
          <w:szCs w:val="28"/>
        </w:rPr>
      </w:pPr>
      <w:r w:rsidRPr="002D5A41">
        <w:rPr>
          <w:rFonts w:ascii="Arial" w:hAnsi="Arial" w:cs="Arial"/>
          <w:sz w:val="28"/>
          <w:szCs w:val="28"/>
        </w:rPr>
        <w:t xml:space="preserve">El próximo 4 de agosto del 2019 estaremos conmemorando el 50 Aniversario de la V Graduación de maestros </w:t>
      </w:r>
      <w:r>
        <w:rPr>
          <w:rFonts w:ascii="Arial" w:hAnsi="Arial" w:cs="Arial"/>
          <w:sz w:val="28"/>
          <w:szCs w:val="28"/>
        </w:rPr>
        <w:t xml:space="preserve">primarios, </w:t>
      </w:r>
      <w:r w:rsidRPr="002D5A41">
        <w:rPr>
          <w:rFonts w:ascii="Arial" w:hAnsi="Arial" w:cs="Arial"/>
          <w:sz w:val="28"/>
          <w:szCs w:val="28"/>
        </w:rPr>
        <w:t xml:space="preserve">procedentes del Instituto Superior Pedagógico </w:t>
      </w:r>
      <w:r>
        <w:rPr>
          <w:rFonts w:ascii="Arial" w:hAnsi="Arial" w:cs="Arial"/>
          <w:sz w:val="28"/>
          <w:szCs w:val="28"/>
        </w:rPr>
        <w:t>“</w:t>
      </w:r>
      <w:r w:rsidRPr="002D5A41">
        <w:rPr>
          <w:rFonts w:ascii="Arial" w:hAnsi="Arial" w:cs="Arial"/>
          <w:sz w:val="28"/>
          <w:szCs w:val="28"/>
        </w:rPr>
        <w:t>Antón Makarenko</w:t>
      </w:r>
      <w:r w:rsidR="002506AC">
        <w:rPr>
          <w:rFonts w:ascii="Arial" w:hAnsi="Arial" w:cs="Arial"/>
          <w:sz w:val="28"/>
          <w:szCs w:val="28"/>
        </w:rPr>
        <w:t>”</w:t>
      </w:r>
      <w:r w:rsidRPr="002D5A41">
        <w:rPr>
          <w:rFonts w:ascii="Arial" w:hAnsi="Arial" w:cs="Arial"/>
          <w:sz w:val="28"/>
          <w:szCs w:val="28"/>
        </w:rPr>
        <w:t>, institución  esta creada por la máxima dirección de la Revolución Cubana en el poder,,</w:t>
      </w:r>
      <w:r w:rsidR="002506AC">
        <w:rPr>
          <w:rFonts w:ascii="Arial" w:hAnsi="Arial" w:cs="Arial"/>
          <w:sz w:val="28"/>
          <w:szCs w:val="28"/>
        </w:rPr>
        <w:t xml:space="preserve"> presidida por nuestro invicto Comandante en Jefe Fidel Castro, junto a otras importantes personalidades, como fueron José Ramón Fernández, Asela de los Santos, Elena Gil, entre otros,, que tuvieron</w:t>
      </w:r>
      <w:r w:rsidRPr="002D5A41">
        <w:rPr>
          <w:rFonts w:ascii="Arial" w:hAnsi="Arial" w:cs="Arial"/>
          <w:sz w:val="28"/>
          <w:szCs w:val="28"/>
        </w:rPr>
        <w:t xml:space="preserve"> como propósito esencial la formación de maestros primarios revolucionarios, capaces de llevar la  luz de la enseñanza hasta cualquier rincón de la Isla, donde fuera necesario</w:t>
      </w:r>
      <w:r w:rsidR="002506AC">
        <w:rPr>
          <w:rFonts w:ascii="Arial" w:hAnsi="Arial" w:cs="Arial"/>
          <w:sz w:val="28"/>
          <w:szCs w:val="28"/>
        </w:rPr>
        <w:t>.</w:t>
      </w:r>
      <w:r w:rsidRPr="002D5A41">
        <w:rPr>
          <w:rFonts w:ascii="Arial" w:hAnsi="Arial" w:cs="Arial"/>
          <w:sz w:val="28"/>
          <w:szCs w:val="28"/>
        </w:rPr>
        <w:t xml:space="preserve"> </w:t>
      </w:r>
      <w:r w:rsidR="002506AC">
        <w:rPr>
          <w:rFonts w:ascii="Arial" w:hAnsi="Arial" w:cs="Arial"/>
          <w:sz w:val="28"/>
          <w:szCs w:val="28"/>
        </w:rPr>
        <w:t>De este plan de formación se derivaron muchas experiencias para ese presente y para el futuro educacional del país.</w:t>
      </w:r>
    </w:p>
    <w:p w:rsidR="00EA36E4" w:rsidRDefault="001E331E" w:rsidP="002D5A4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tal sentido, como parte de nuestra Historia, consideramos oportuno, en el marco de las actividades conmemorativas por el </w:t>
      </w:r>
      <w:r w:rsidR="005500DC">
        <w:rPr>
          <w:rFonts w:ascii="Arial" w:hAnsi="Arial" w:cs="Arial"/>
          <w:sz w:val="28"/>
          <w:szCs w:val="28"/>
        </w:rPr>
        <w:t>93 Aniversario del natalicio de Fidel Castro,  convocar a través de la Filial de la Sociedad Cultural José Martí, en coauspicio con las Filiales de la Unión de Historiadores</w:t>
      </w:r>
      <w:r w:rsidR="00A3016D">
        <w:rPr>
          <w:rFonts w:ascii="Arial" w:hAnsi="Arial" w:cs="Arial"/>
          <w:sz w:val="28"/>
          <w:szCs w:val="28"/>
        </w:rPr>
        <w:t xml:space="preserve"> de Cuba</w:t>
      </w:r>
      <w:r w:rsidR="005500DC">
        <w:rPr>
          <w:rFonts w:ascii="Arial" w:hAnsi="Arial" w:cs="Arial"/>
          <w:sz w:val="28"/>
          <w:szCs w:val="28"/>
        </w:rPr>
        <w:t>,  de la Asociación de Pedagogos de Cuba, la Dirección Provincial</w:t>
      </w:r>
      <w:bookmarkStart w:id="0" w:name="_GoBack"/>
      <w:bookmarkEnd w:id="0"/>
      <w:r w:rsidR="005500DC">
        <w:rPr>
          <w:rFonts w:ascii="Arial" w:hAnsi="Arial" w:cs="Arial"/>
          <w:sz w:val="28"/>
          <w:szCs w:val="28"/>
        </w:rPr>
        <w:t xml:space="preserve"> de Educación,, la Escuela Pedagógica de la Provincia “Nicolás Guillén, </w:t>
      </w:r>
      <w:r w:rsidR="00A472F8">
        <w:rPr>
          <w:rFonts w:ascii="Arial" w:hAnsi="Arial" w:cs="Arial"/>
          <w:sz w:val="28"/>
          <w:szCs w:val="28"/>
        </w:rPr>
        <w:t xml:space="preserve">EL Museo Quinta </w:t>
      </w:r>
      <w:r w:rsidR="004E6D41">
        <w:rPr>
          <w:rFonts w:ascii="Arial" w:hAnsi="Arial" w:cs="Arial"/>
          <w:sz w:val="28"/>
          <w:szCs w:val="28"/>
        </w:rPr>
        <w:t xml:space="preserve">Amalia </w:t>
      </w:r>
      <w:r w:rsidR="00A472F8">
        <w:rPr>
          <w:rFonts w:ascii="Arial" w:hAnsi="Arial" w:cs="Arial"/>
          <w:sz w:val="28"/>
          <w:szCs w:val="28"/>
        </w:rPr>
        <w:t xml:space="preserve">Simoni, </w:t>
      </w:r>
      <w:r w:rsidR="00681E69">
        <w:rPr>
          <w:rFonts w:ascii="Arial" w:hAnsi="Arial" w:cs="Arial"/>
          <w:sz w:val="28"/>
          <w:szCs w:val="28"/>
        </w:rPr>
        <w:t xml:space="preserve">el Proyecto Ruta del Esclavo y la Cátedra Honorífica José Antonio Aponte de la Filial de la Universidad de las Artes, </w:t>
      </w:r>
      <w:r w:rsidR="005500DC">
        <w:rPr>
          <w:rFonts w:ascii="Arial" w:hAnsi="Arial" w:cs="Arial"/>
          <w:sz w:val="28"/>
          <w:szCs w:val="28"/>
        </w:rPr>
        <w:t xml:space="preserve">para desarrollar dentro de las actividades del  verano, </w:t>
      </w:r>
      <w:r w:rsidR="005500DC" w:rsidRPr="00A3016D">
        <w:rPr>
          <w:rFonts w:ascii="Arial" w:hAnsi="Arial" w:cs="Arial"/>
          <w:b/>
          <w:sz w:val="28"/>
          <w:szCs w:val="28"/>
        </w:rPr>
        <w:t xml:space="preserve">el próximo  </w:t>
      </w:r>
      <w:r w:rsidR="00A472F8" w:rsidRPr="00A3016D">
        <w:rPr>
          <w:rFonts w:ascii="Arial" w:hAnsi="Arial" w:cs="Arial"/>
          <w:b/>
          <w:sz w:val="28"/>
          <w:szCs w:val="28"/>
        </w:rPr>
        <w:t>2</w:t>
      </w:r>
      <w:r w:rsidR="005500DC" w:rsidRPr="00A3016D">
        <w:rPr>
          <w:rFonts w:ascii="Arial" w:hAnsi="Arial" w:cs="Arial"/>
          <w:b/>
          <w:sz w:val="28"/>
          <w:szCs w:val="28"/>
        </w:rPr>
        <w:t xml:space="preserve"> de agosto a un Encuentro de diálogo Intergeneracional, a todos los egresados posibles de dicha graduación</w:t>
      </w:r>
      <w:r w:rsidR="00EA36E4" w:rsidRPr="00A3016D">
        <w:rPr>
          <w:rFonts w:ascii="Arial" w:hAnsi="Arial" w:cs="Arial"/>
          <w:b/>
          <w:sz w:val="28"/>
          <w:szCs w:val="28"/>
        </w:rPr>
        <w:t>, junto a otros representantes de graduaciones</w:t>
      </w:r>
      <w:r w:rsidR="00EA36E4">
        <w:rPr>
          <w:rFonts w:ascii="Arial" w:hAnsi="Arial" w:cs="Arial"/>
          <w:sz w:val="28"/>
          <w:szCs w:val="28"/>
        </w:rPr>
        <w:t xml:space="preserve"> precedentes, sucesivas hasta las actuales de maestros primarios, lo que a su vez, debe constituir una fiesta de la cultura para todos los participantes.</w:t>
      </w:r>
    </w:p>
    <w:p w:rsidR="00EA36E4" w:rsidRDefault="00EA36E4" w:rsidP="002D5A4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Dentro  de los temas a tratar, proponemos:</w:t>
      </w:r>
    </w:p>
    <w:p w:rsidR="00B53B6F" w:rsidRDefault="00B53B6F" w:rsidP="00B53B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1.- </w:t>
      </w:r>
      <w:r w:rsidR="00EA36E4" w:rsidRPr="00B53B6F">
        <w:rPr>
          <w:rFonts w:ascii="Arial" w:hAnsi="Arial" w:cs="Arial"/>
          <w:sz w:val="28"/>
          <w:szCs w:val="28"/>
        </w:rPr>
        <w:t>Antecedentes históricos de la formación de maestros primarios en Cuba</w:t>
      </w:r>
      <w:r w:rsidR="00DE5E6A">
        <w:rPr>
          <w:rFonts w:ascii="Arial" w:hAnsi="Arial" w:cs="Arial"/>
          <w:sz w:val="28"/>
          <w:szCs w:val="28"/>
        </w:rPr>
        <w:t xml:space="preserve"> en las etapas anteriores al triunfo de la Revolución</w:t>
      </w:r>
      <w:r w:rsidR="00EA36E4" w:rsidRPr="00B53B6F">
        <w:rPr>
          <w:rFonts w:ascii="Arial" w:hAnsi="Arial" w:cs="Arial"/>
          <w:sz w:val="28"/>
          <w:szCs w:val="28"/>
        </w:rPr>
        <w:t xml:space="preserve">. Su materialización y logros en el país y en Camagüey. Principales dificultades, barreras, tendencias pedagógicas. </w:t>
      </w:r>
      <w:r w:rsidR="00DE5E6A">
        <w:rPr>
          <w:rFonts w:ascii="Arial" w:hAnsi="Arial" w:cs="Arial"/>
          <w:sz w:val="28"/>
          <w:szCs w:val="28"/>
        </w:rPr>
        <w:t xml:space="preserve">Personalidades. </w:t>
      </w:r>
      <w:r w:rsidR="00B874FB">
        <w:rPr>
          <w:rFonts w:ascii="Arial" w:hAnsi="Arial" w:cs="Arial"/>
          <w:sz w:val="28"/>
          <w:szCs w:val="28"/>
        </w:rPr>
        <w:t>Destacadas</w:t>
      </w:r>
      <w:r w:rsidR="00DE5E6A">
        <w:rPr>
          <w:rFonts w:ascii="Arial" w:hAnsi="Arial" w:cs="Arial"/>
          <w:sz w:val="28"/>
          <w:szCs w:val="28"/>
        </w:rPr>
        <w:t>.</w:t>
      </w:r>
    </w:p>
    <w:p w:rsidR="00EF437A" w:rsidRDefault="00EF437A" w:rsidP="00B53B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2.- </w:t>
      </w:r>
      <w:r w:rsidR="00DE5E6A">
        <w:rPr>
          <w:rFonts w:ascii="Arial" w:hAnsi="Arial" w:cs="Arial"/>
          <w:sz w:val="28"/>
          <w:szCs w:val="28"/>
        </w:rPr>
        <w:t xml:space="preserve">La formación de maestros primarios durante la Revolución en el poder. Papel desempeñado por </w:t>
      </w:r>
      <w:r w:rsidR="000D5347">
        <w:rPr>
          <w:rFonts w:ascii="Arial" w:hAnsi="Arial" w:cs="Arial"/>
          <w:sz w:val="28"/>
          <w:szCs w:val="28"/>
        </w:rPr>
        <w:t xml:space="preserve">el Plan Makarenko en Cuba y  para Camagüey. </w:t>
      </w:r>
      <w:r w:rsidR="00DE5E6A">
        <w:rPr>
          <w:rFonts w:ascii="Arial" w:hAnsi="Arial" w:cs="Arial"/>
          <w:sz w:val="28"/>
          <w:szCs w:val="28"/>
        </w:rPr>
        <w:t>Experiencias positivas y negativas. Anécdotas más significativas</w:t>
      </w:r>
      <w:r w:rsidR="00C5763A">
        <w:rPr>
          <w:rFonts w:ascii="Arial" w:hAnsi="Arial" w:cs="Arial"/>
          <w:sz w:val="28"/>
          <w:szCs w:val="28"/>
        </w:rPr>
        <w:t>. Figuras que se han destacado.</w:t>
      </w:r>
    </w:p>
    <w:p w:rsidR="00C5763A" w:rsidRDefault="00B874FB" w:rsidP="00B53B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3.- Significación y</w:t>
      </w:r>
      <w:r w:rsidR="00C5763A">
        <w:rPr>
          <w:rFonts w:ascii="Arial" w:hAnsi="Arial" w:cs="Arial"/>
          <w:sz w:val="28"/>
          <w:szCs w:val="28"/>
        </w:rPr>
        <w:t xml:space="preserve"> aportes que para su formación personal ha tenido el haber transitado </w:t>
      </w:r>
      <w:r>
        <w:rPr>
          <w:rFonts w:ascii="Arial" w:hAnsi="Arial" w:cs="Arial"/>
          <w:sz w:val="28"/>
          <w:szCs w:val="28"/>
        </w:rPr>
        <w:t>por ese proceso de formación pedagógica y en lo laboral</w:t>
      </w:r>
      <w:r w:rsidR="001560E2">
        <w:rPr>
          <w:rFonts w:ascii="Arial" w:hAnsi="Arial" w:cs="Arial"/>
          <w:sz w:val="28"/>
          <w:szCs w:val="28"/>
        </w:rPr>
        <w:t>.</w:t>
      </w:r>
    </w:p>
    <w:p w:rsidR="00E010F9" w:rsidRDefault="00E010F9" w:rsidP="00B53B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el encuentro podrán desarrollarse distintas modalidades para la presentación de sus experiencias, tales como ponencias, testimonios, cuentos, narraciones, poesías, décimas, fotografías, videos, entrevistas, </w:t>
      </w:r>
      <w:r w:rsidR="00305D2A">
        <w:rPr>
          <w:rFonts w:ascii="Arial" w:hAnsi="Arial" w:cs="Arial"/>
          <w:sz w:val="28"/>
          <w:szCs w:val="28"/>
        </w:rPr>
        <w:t xml:space="preserve">póster, </w:t>
      </w:r>
      <w:r>
        <w:rPr>
          <w:rFonts w:ascii="Arial" w:hAnsi="Arial" w:cs="Arial"/>
          <w:sz w:val="28"/>
          <w:szCs w:val="28"/>
        </w:rPr>
        <w:t>entre otros</w:t>
      </w:r>
      <w:r w:rsidR="00305D2A">
        <w:rPr>
          <w:rFonts w:ascii="Arial" w:hAnsi="Arial" w:cs="Arial"/>
          <w:sz w:val="28"/>
          <w:szCs w:val="28"/>
        </w:rPr>
        <w:t>.</w:t>
      </w:r>
    </w:p>
    <w:p w:rsidR="003E26AC" w:rsidRDefault="00305D2A" w:rsidP="00B53B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desarrollo del encuentro también se </w:t>
      </w:r>
      <w:r w:rsidR="009C2D56">
        <w:rPr>
          <w:rFonts w:ascii="Arial" w:hAnsi="Arial" w:cs="Arial"/>
          <w:sz w:val="28"/>
          <w:szCs w:val="28"/>
        </w:rPr>
        <w:t>podrán desarrollar</w:t>
      </w:r>
      <w:r>
        <w:rPr>
          <w:rFonts w:ascii="Arial" w:hAnsi="Arial" w:cs="Arial"/>
          <w:sz w:val="28"/>
          <w:szCs w:val="28"/>
        </w:rPr>
        <w:t xml:space="preserve"> actividades artísticas</w:t>
      </w:r>
      <w:r w:rsidR="009C2D56">
        <w:rPr>
          <w:rFonts w:ascii="Arial" w:hAnsi="Arial" w:cs="Arial"/>
          <w:sz w:val="28"/>
          <w:szCs w:val="28"/>
        </w:rPr>
        <w:t xml:space="preserve"> y literarias</w:t>
      </w:r>
      <w:r>
        <w:rPr>
          <w:rFonts w:ascii="Arial" w:hAnsi="Arial" w:cs="Arial"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sz w:val="28"/>
          <w:szCs w:val="28"/>
        </w:rPr>
        <w:t xml:space="preserve">ofrenda </w:t>
      </w:r>
      <w:r w:rsidR="009C2D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florales</w:t>
      </w:r>
      <w:proofErr w:type="gramEnd"/>
      <w:r>
        <w:rPr>
          <w:rFonts w:ascii="Arial" w:hAnsi="Arial" w:cs="Arial"/>
          <w:sz w:val="28"/>
          <w:szCs w:val="28"/>
        </w:rPr>
        <w:t xml:space="preserve"> a José Martí,</w:t>
      </w:r>
      <w:r w:rsidR="009C2D56">
        <w:rPr>
          <w:rFonts w:ascii="Arial" w:hAnsi="Arial" w:cs="Arial"/>
          <w:sz w:val="28"/>
          <w:szCs w:val="28"/>
        </w:rPr>
        <w:t xml:space="preserve">, Enrique José Varona, </w:t>
      </w:r>
      <w:r w:rsidR="00F64D88">
        <w:rPr>
          <w:rFonts w:ascii="Arial" w:hAnsi="Arial" w:cs="Arial"/>
          <w:sz w:val="28"/>
          <w:szCs w:val="28"/>
        </w:rPr>
        <w:t xml:space="preserve">intercambio con Claudia Tomás y Daniel Romero, pareja de la boda simbólica de Ignacio y Amalia, </w:t>
      </w:r>
      <w:r w:rsidR="003E26AC">
        <w:rPr>
          <w:rFonts w:ascii="Arial" w:hAnsi="Arial" w:cs="Arial"/>
          <w:sz w:val="28"/>
          <w:szCs w:val="28"/>
        </w:rPr>
        <w:t>recorridos por importantes lugares de la ciud</w:t>
      </w:r>
      <w:r w:rsidR="00461D77">
        <w:rPr>
          <w:rFonts w:ascii="Arial" w:hAnsi="Arial" w:cs="Arial"/>
          <w:sz w:val="28"/>
          <w:szCs w:val="28"/>
        </w:rPr>
        <w:t xml:space="preserve">ad, entre otras. Se entregarán </w:t>
      </w:r>
      <w:r w:rsidR="00B61A9D">
        <w:rPr>
          <w:rFonts w:ascii="Arial" w:hAnsi="Arial" w:cs="Arial"/>
          <w:sz w:val="28"/>
          <w:szCs w:val="28"/>
        </w:rPr>
        <w:t xml:space="preserve"> </w:t>
      </w:r>
      <w:r w:rsidR="00461D77">
        <w:rPr>
          <w:rFonts w:ascii="Arial" w:hAnsi="Arial" w:cs="Arial"/>
          <w:sz w:val="28"/>
          <w:szCs w:val="28"/>
        </w:rPr>
        <w:t>D</w:t>
      </w:r>
      <w:r w:rsidR="003E26AC">
        <w:rPr>
          <w:rFonts w:ascii="Arial" w:hAnsi="Arial" w:cs="Arial"/>
          <w:sz w:val="28"/>
          <w:szCs w:val="28"/>
        </w:rPr>
        <w:t>iplomas de participación.</w:t>
      </w:r>
    </w:p>
    <w:p w:rsidR="00066C65" w:rsidRDefault="003E26AC" w:rsidP="00B53B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Los interesados, deberán informar su solicitud de inscripción para participar con su modalidad hasta el próximo 13 de julio del año en curso, </w:t>
      </w:r>
      <w:r w:rsidR="0065433F">
        <w:rPr>
          <w:rFonts w:ascii="Arial" w:hAnsi="Arial" w:cs="Arial"/>
          <w:sz w:val="28"/>
          <w:szCs w:val="28"/>
        </w:rPr>
        <w:t xml:space="preserve">a partir de las 9am hasta las 4 pm </w:t>
      </w:r>
      <w:r>
        <w:rPr>
          <w:rFonts w:ascii="Arial" w:hAnsi="Arial" w:cs="Arial"/>
          <w:sz w:val="28"/>
          <w:szCs w:val="28"/>
        </w:rPr>
        <w:t>con su cuota de in</w:t>
      </w:r>
      <w:r w:rsidR="00066C65">
        <w:rPr>
          <w:rFonts w:ascii="Arial" w:hAnsi="Arial" w:cs="Arial"/>
          <w:sz w:val="28"/>
          <w:szCs w:val="28"/>
        </w:rPr>
        <w:t xml:space="preserve">scripción correspondiente </w:t>
      </w:r>
      <w:r w:rsidR="0065433F">
        <w:rPr>
          <w:rFonts w:ascii="Arial" w:hAnsi="Arial" w:cs="Arial"/>
          <w:sz w:val="28"/>
          <w:szCs w:val="28"/>
        </w:rPr>
        <w:t xml:space="preserve">de </w:t>
      </w:r>
      <w:r w:rsidR="0065433F" w:rsidRPr="004737C3">
        <w:rPr>
          <w:rFonts w:ascii="Arial" w:hAnsi="Arial" w:cs="Arial"/>
          <w:b/>
          <w:sz w:val="28"/>
          <w:szCs w:val="28"/>
        </w:rPr>
        <w:t>veinte pesos</w:t>
      </w:r>
      <w:r w:rsidR="0065433F">
        <w:rPr>
          <w:rFonts w:ascii="Arial" w:hAnsi="Arial" w:cs="Arial"/>
          <w:sz w:val="28"/>
          <w:szCs w:val="28"/>
        </w:rPr>
        <w:t xml:space="preserve"> en m</w:t>
      </w:r>
      <w:r w:rsidR="004737C3">
        <w:rPr>
          <w:rFonts w:ascii="Arial" w:hAnsi="Arial" w:cs="Arial"/>
          <w:sz w:val="28"/>
          <w:szCs w:val="28"/>
        </w:rPr>
        <w:t>oneda nacional, S</w:t>
      </w:r>
      <w:r w:rsidR="0065433F">
        <w:rPr>
          <w:rFonts w:ascii="Arial" w:hAnsi="Arial" w:cs="Arial"/>
          <w:sz w:val="28"/>
          <w:szCs w:val="28"/>
        </w:rPr>
        <w:t xml:space="preserve">erá en la Casa de la Memoria, sede de las Filiales de la Sociedad Cultural José Martí y la Unión de Historiadores, sita en calle Pobres No. 403 Esquina Triana.  </w:t>
      </w:r>
      <w:r w:rsidR="00066C65">
        <w:rPr>
          <w:rFonts w:ascii="Arial" w:hAnsi="Arial" w:cs="Arial"/>
          <w:sz w:val="28"/>
          <w:szCs w:val="28"/>
        </w:rPr>
        <w:t xml:space="preserve">Podrán obtener más información por </w:t>
      </w:r>
      <w:proofErr w:type="gramStart"/>
      <w:r w:rsidR="00066C65">
        <w:rPr>
          <w:rFonts w:ascii="Arial" w:hAnsi="Arial" w:cs="Arial"/>
          <w:sz w:val="28"/>
          <w:szCs w:val="28"/>
        </w:rPr>
        <w:t>el</w:t>
      </w:r>
      <w:r w:rsidR="00A472F8">
        <w:rPr>
          <w:rFonts w:ascii="Arial" w:hAnsi="Arial" w:cs="Arial"/>
          <w:sz w:val="28"/>
          <w:szCs w:val="28"/>
        </w:rPr>
        <w:t xml:space="preserve"> </w:t>
      </w:r>
      <w:r w:rsidR="003A2D48">
        <w:rPr>
          <w:rFonts w:ascii="Arial" w:hAnsi="Arial" w:cs="Arial"/>
          <w:sz w:val="28"/>
          <w:szCs w:val="28"/>
        </w:rPr>
        <w:t xml:space="preserve"> teléfono</w:t>
      </w:r>
      <w:proofErr w:type="gramEnd"/>
      <w:r w:rsidR="003A2D48">
        <w:rPr>
          <w:rFonts w:ascii="Arial" w:hAnsi="Arial" w:cs="Arial"/>
          <w:sz w:val="28"/>
          <w:szCs w:val="28"/>
        </w:rPr>
        <w:t xml:space="preserve"> 32252313..</w:t>
      </w:r>
    </w:p>
    <w:p w:rsidR="00862945" w:rsidRDefault="004737C3" w:rsidP="00B53B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Comisión Organizadora estará integrada por los máximos representantes y secretarios de cada una de las organizaciones e instituciones que convocan.</w:t>
      </w:r>
    </w:p>
    <w:p w:rsidR="004737C3" w:rsidRDefault="004737C3" w:rsidP="00B53B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Esperamos su cooperación.</w:t>
      </w:r>
    </w:p>
    <w:p w:rsidR="00D320A4" w:rsidRDefault="00D320A4" w:rsidP="00B53B6F">
      <w:pPr>
        <w:jc w:val="both"/>
        <w:rPr>
          <w:rFonts w:ascii="Arial" w:hAnsi="Arial" w:cs="Arial"/>
          <w:sz w:val="28"/>
          <w:szCs w:val="28"/>
        </w:rPr>
      </w:pPr>
    </w:p>
    <w:p w:rsidR="00305D2A" w:rsidRPr="00B53B6F" w:rsidRDefault="00305D2A" w:rsidP="00B53B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E331E" w:rsidRPr="00EA36E4" w:rsidRDefault="005500DC" w:rsidP="00C5763A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EA36E4">
        <w:rPr>
          <w:rFonts w:ascii="Arial" w:hAnsi="Arial" w:cs="Arial"/>
          <w:sz w:val="28"/>
          <w:szCs w:val="28"/>
        </w:rPr>
        <w:t xml:space="preserve"> </w:t>
      </w:r>
    </w:p>
    <w:p w:rsidR="002506AC" w:rsidRPr="002D5A41" w:rsidRDefault="002506AC" w:rsidP="002D5A41">
      <w:pPr>
        <w:jc w:val="both"/>
        <w:rPr>
          <w:rFonts w:ascii="Arial" w:hAnsi="Arial" w:cs="Arial"/>
          <w:sz w:val="28"/>
          <w:szCs w:val="28"/>
        </w:rPr>
      </w:pPr>
    </w:p>
    <w:sectPr w:rsidR="002506AC" w:rsidRPr="002D5A41" w:rsidSect="003C0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80C11"/>
    <w:multiLevelType w:val="hybridMultilevel"/>
    <w:tmpl w:val="8034CDA8"/>
    <w:lvl w:ilvl="0" w:tplc="DABE5FD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41"/>
    <w:rsid w:val="00066C65"/>
    <w:rsid w:val="000D5347"/>
    <w:rsid w:val="000E2205"/>
    <w:rsid w:val="001507D7"/>
    <w:rsid w:val="001560E2"/>
    <w:rsid w:val="001E331E"/>
    <w:rsid w:val="002506AC"/>
    <w:rsid w:val="002D5A41"/>
    <w:rsid w:val="00305D2A"/>
    <w:rsid w:val="003A2D48"/>
    <w:rsid w:val="003C07CA"/>
    <w:rsid w:val="003E26AC"/>
    <w:rsid w:val="00461D77"/>
    <w:rsid w:val="004737C3"/>
    <w:rsid w:val="004E6D41"/>
    <w:rsid w:val="005500DC"/>
    <w:rsid w:val="0065433F"/>
    <w:rsid w:val="00681E69"/>
    <w:rsid w:val="00862945"/>
    <w:rsid w:val="008D5406"/>
    <w:rsid w:val="009C2D56"/>
    <w:rsid w:val="00A3016D"/>
    <w:rsid w:val="00A472F8"/>
    <w:rsid w:val="00B53B6F"/>
    <w:rsid w:val="00B61A9D"/>
    <w:rsid w:val="00B874FB"/>
    <w:rsid w:val="00C5763A"/>
    <w:rsid w:val="00D320A4"/>
    <w:rsid w:val="00DE5E6A"/>
    <w:rsid w:val="00E010F9"/>
    <w:rsid w:val="00EA36E4"/>
    <w:rsid w:val="00EF437A"/>
    <w:rsid w:val="00F6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73E19-1FB7-4C7F-A420-8A0B9201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PC0608-SCJM</dc:creator>
  <cp:keywords/>
  <dc:description/>
  <cp:lastModifiedBy>Alexei Napoles Gonzalez</cp:lastModifiedBy>
  <cp:revision>2</cp:revision>
  <dcterms:created xsi:type="dcterms:W3CDTF">2019-07-09T12:44:00Z</dcterms:created>
  <dcterms:modified xsi:type="dcterms:W3CDTF">2019-07-09T12:44:00Z</dcterms:modified>
</cp:coreProperties>
</file>